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F" w:rsidRPr="00F3704D" w:rsidRDefault="00FA393F" w:rsidP="00F3704D">
      <w:pPr>
        <w:shd w:val="clear" w:color="auto" w:fill="FFFFFF"/>
        <w:spacing w:line="250" w:lineRule="exact"/>
        <w:ind w:right="19"/>
        <w:jc w:val="both"/>
        <w:rPr>
          <w:rFonts w:asciiTheme="minorHAnsi" w:hAnsiTheme="minorHAnsi"/>
          <w:sz w:val="22"/>
          <w:szCs w:val="22"/>
        </w:rPr>
      </w:pPr>
    </w:p>
    <w:p w:rsidR="004709E0" w:rsidRPr="007F580F" w:rsidRDefault="007F580F" w:rsidP="00D82C05">
      <w:pPr>
        <w:shd w:val="clear" w:color="auto" w:fill="FFFFFF"/>
        <w:spacing w:line="250" w:lineRule="exact"/>
        <w:ind w:right="19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4709E0" w:rsidRPr="007F580F">
        <w:rPr>
          <w:rFonts w:asciiTheme="minorHAnsi" w:hAnsiTheme="minorHAnsi"/>
        </w:rPr>
        <w:t>Załącznik do Zarządzenia nr</w:t>
      </w:r>
      <w:r w:rsidRPr="007F580F">
        <w:rPr>
          <w:rFonts w:asciiTheme="minorHAnsi" w:hAnsiTheme="minorHAnsi"/>
        </w:rPr>
        <w:t xml:space="preserve"> OK. </w:t>
      </w:r>
      <w:r w:rsidR="006F399C">
        <w:rPr>
          <w:rFonts w:asciiTheme="minorHAnsi" w:hAnsiTheme="minorHAnsi"/>
        </w:rPr>
        <w:t>0050.13.</w:t>
      </w:r>
      <w:r w:rsidRPr="007F580F">
        <w:rPr>
          <w:rFonts w:asciiTheme="minorHAnsi" w:hAnsiTheme="minorHAnsi"/>
        </w:rPr>
        <w:t>.2014</w:t>
      </w:r>
    </w:p>
    <w:p w:rsidR="004709E0" w:rsidRPr="007F580F" w:rsidRDefault="007F580F" w:rsidP="00D82C05">
      <w:pPr>
        <w:shd w:val="clear" w:color="auto" w:fill="FFFFFF"/>
        <w:spacing w:line="250" w:lineRule="exact"/>
        <w:ind w:right="19" w:firstLine="708"/>
        <w:jc w:val="both"/>
        <w:rPr>
          <w:rFonts w:asciiTheme="minorHAnsi" w:hAnsiTheme="minorHAnsi"/>
        </w:rPr>
      </w:pPr>
      <w:r w:rsidRPr="007F580F">
        <w:rPr>
          <w:rFonts w:asciiTheme="minorHAnsi" w:hAnsiTheme="minorHAnsi"/>
        </w:rPr>
        <w:tab/>
      </w:r>
      <w:r w:rsidRPr="007F580F">
        <w:rPr>
          <w:rFonts w:asciiTheme="minorHAnsi" w:hAnsiTheme="minorHAnsi"/>
        </w:rPr>
        <w:tab/>
      </w:r>
      <w:r w:rsidRPr="007F580F">
        <w:rPr>
          <w:rFonts w:asciiTheme="minorHAnsi" w:hAnsiTheme="minorHAnsi"/>
        </w:rPr>
        <w:tab/>
      </w:r>
      <w:r w:rsidRPr="007F580F">
        <w:rPr>
          <w:rFonts w:asciiTheme="minorHAnsi" w:hAnsiTheme="minorHAnsi"/>
        </w:rPr>
        <w:tab/>
      </w:r>
      <w:r w:rsidRPr="007F580F">
        <w:rPr>
          <w:rFonts w:asciiTheme="minorHAnsi" w:hAnsiTheme="minorHAnsi"/>
        </w:rPr>
        <w:tab/>
      </w:r>
      <w:r w:rsidRPr="007F580F">
        <w:rPr>
          <w:rFonts w:asciiTheme="minorHAnsi" w:hAnsiTheme="minorHAnsi"/>
        </w:rPr>
        <w:tab/>
      </w:r>
      <w:r w:rsidRPr="007F580F">
        <w:rPr>
          <w:rFonts w:asciiTheme="minorHAnsi" w:hAnsiTheme="minorHAnsi"/>
        </w:rPr>
        <w:tab/>
      </w:r>
      <w:r w:rsidR="004709E0" w:rsidRPr="007F580F">
        <w:rPr>
          <w:rFonts w:asciiTheme="minorHAnsi" w:hAnsiTheme="minorHAnsi"/>
        </w:rPr>
        <w:t>Wójta Gminy Bobrowniki</w:t>
      </w:r>
    </w:p>
    <w:p w:rsidR="004709E0" w:rsidRPr="007F580F" w:rsidRDefault="004709E0" w:rsidP="007F580F">
      <w:pPr>
        <w:shd w:val="clear" w:color="auto" w:fill="FFFFFF"/>
        <w:spacing w:line="250" w:lineRule="exact"/>
        <w:ind w:left="5664" w:right="19"/>
        <w:rPr>
          <w:rFonts w:asciiTheme="minorHAnsi" w:hAnsiTheme="minorHAnsi"/>
        </w:rPr>
      </w:pPr>
      <w:r w:rsidRPr="007F580F">
        <w:rPr>
          <w:rFonts w:asciiTheme="minorHAnsi" w:hAnsiTheme="minorHAnsi"/>
        </w:rPr>
        <w:t>z dnia</w:t>
      </w:r>
      <w:r w:rsidR="006C50CC" w:rsidRPr="007F580F">
        <w:rPr>
          <w:rFonts w:asciiTheme="minorHAnsi" w:hAnsiTheme="minorHAnsi"/>
        </w:rPr>
        <w:t xml:space="preserve"> 16.01.2014r.</w:t>
      </w:r>
    </w:p>
    <w:p w:rsidR="004709E0" w:rsidRPr="00F3704D" w:rsidRDefault="004709E0" w:rsidP="00D82C05">
      <w:pPr>
        <w:shd w:val="clear" w:color="auto" w:fill="FFFFFF"/>
        <w:spacing w:line="250" w:lineRule="exact"/>
        <w:ind w:right="19" w:firstLine="708"/>
        <w:jc w:val="both"/>
        <w:rPr>
          <w:rFonts w:asciiTheme="minorHAnsi" w:hAnsiTheme="minorHAnsi"/>
          <w:sz w:val="22"/>
          <w:szCs w:val="22"/>
        </w:rPr>
      </w:pPr>
    </w:p>
    <w:p w:rsidR="009233FC" w:rsidRPr="00F3704D" w:rsidRDefault="009233FC" w:rsidP="009233FC">
      <w:pPr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>Na podstawie art. 31 ustawy z dnia 8 marca 1990r. o samorządzie gminnym (</w:t>
      </w:r>
      <w:proofErr w:type="spellStart"/>
      <w:r w:rsidRPr="00F3704D">
        <w:rPr>
          <w:rFonts w:asciiTheme="minorHAnsi" w:hAnsiTheme="minorHAnsi"/>
          <w:sz w:val="22"/>
          <w:szCs w:val="22"/>
        </w:rPr>
        <w:t>t.j</w:t>
      </w:r>
      <w:proofErr w:type="spellEnd"/>
      <w:r w:rsidRPr="00F3704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F3704D">
        <w:rPr>
          <w:rFonts w:asciiTheme="minorHAnsi" w:hAnsiTheme="minorHAnsi"/>
          <w:sz w:val="22"/>
          <w:szCs w:val="22"/>
        </w:rPr>
        <w:t>Dz.U</w:t>
      </w:r>
      <w:proofErr w:type="spellEnd"/>
      <w:r w:rsidRPr="00F3704D">
        <w:rPr>
          <w:rFonts w:asciiTheme="minorHAnsi" w:hAnsiTheme="minorHAnsi"/>
          <w:sz w:val="22"/>
          <w:szCs w:val="22"/>
        </w:rPr>
        <w:t>. z 20</w:t>
      </w:r>
      <w:r w:rsidR="006C50CC" w:rsidRPr="00F3704D">
        <w:rPr>
          <w:rFonts w:asciiTheme="minorHAnsi" w:hAnsiTheme="minorHAnsi"/>
          <w:sz w:val="22"/>
          <w:szCs w:val="22"/>
        </w:rPr>
        <w:t>13</w:t>
      </w:r>
      <w:r w:rsidRPr="00F3704D">
        <w:rPr>
          <w:rFonts w:asciiTheme="minorHAnsi" w:hAnsiTheme="minorHAnsi"/>
          <w:sz w:val="22"/>
          <w:szCs w:val="22"/>
        </w:rPr>
        <w:t xml:space="preserve"> r. </w:t>
      </w:r>
      <w:r w:rsidR="006C50CC" w:rsidRPr="00F3704D">
        <w:rPr>
          <w:rFonts w:asciiTheme="minorHAnsi" w:hAnsiTheme="minorHAnsi"/>
          <w:sz w:val="22"/>
          <w:szCs w:val="22"/>
        </w:rPr>
        <w:t>,</w:t>
      </w:r>
      <w:r w:rsidR="00F3704D">
        <w:rPr>
          <w:rFonts w:asciiTheme="minorHAnsi" w:hAnsiTheme="minorHAnsi"/>
          <w:sz w:val="22"/>
          <w:szCs w:val="22"/>
        </w:rPr>
        <w:t xml:space="preserve"> </w:t>
      </w:r>
      <w:r w:rsidRPr="00F3704D">
        <w:rPr>
          <w:rFonts w:asciiTheme="minorHAnsi" w:hAnsiTheme="minorHAnsi"/>
          <w:sz w:val="22"/>
          <w:szCs w:val="22"/>
        </w:rPr>
        <w:t>poz.</w:t>
      </w:r>
      <w:r w:rsidR="00F3704D">
        <w:rPr>
          <w:rFonts w:asciiTheme="minorHAnsi" w:hAnsiTheme="minorHAnsi"/>
          <w:sz w:val="22"/>
          <w:szCs w:val="22"/>
        </w:rPr>
        <w:t xml:space="preserve"> </w:t>
      </w:r>
      <w:r w:rsidR="006C50CC" w:rsidRPr="00F3704D">
        <w:rPr>
          <w:rFonts w:asciiTheme="minorHAnsi" w:hAnsiTheme="minorHAnsi"/>
          <w:sz w:val="22"/>
          <w:szCs w:val="22"/>
        </w:rPr>
        <w:t>594</w:t>
      </w:r>
      <w:r w:rsidRPr="00F3704D">
        <w:rPr>
          <w:rFonts w:asciiTheme="minorHAnsi" w:hAnsiTheme="minorHAnsi"/>
          <w:sz w:val="22"/>
          <w:szCs w:val="22"/>
        </w:rPr>
        <w:t xml:space="preserve"> </w:t>
      </w:r>
      <w:r w:rsidR="00F3704D">
        <w:rPr>
          <w:rFonts w:asciiTheme="minorHAnsi" w:hAnsiTheme="minorHAnsi"/>
          <w:sz w:val="22"/>
          <w:szCs w:val="22"/>
        </w:rPr>
        <w:t xml:space="preserve">                                       </w:t>
      </w:r>
      <w:r w:rsidRPr="00F3704D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F3704D">
        <w:rPr>
          <w:rFonts w:asciiTheme="minorHAnsi" w:hAnsiTheme="minorHAnsi"/>
          <w:sz w:val="22"/>
          <w:szCs w:val="22"/>
        </w:rPr>
        <w:t>późn</w:t>
      </w:r>
      <w:r w:rsidR="00F3704D">
        <w:rPr>
          <w:rFonts w:asciiTheme="minorHAnsi" w:hAnsiTheme="minorHAnsi"/>
          <w:sz w:val="22"/>
          <w:szCs w:val="22"/>
        </w:rPr>
        <w:t>.</w:t>
      </w:r>
      <w:r w:rsidRPr="00F3704D">
        <w:rPr>
          <w:rFonts w:asciiTheme="minorHAnsi" w:hAnsiTheme="minorHAnsi"/>
          <w:sz w:val="22"/>
          <w:szCs w:val="22"/>
        </w:rPr>
        <w:t>zm</w:t>
      </w:r>
      <w:proofErr w:type="spellEnd"/>
      <w:r w:rsidR="00F3704D">
        <w:rPr>
          <w:rFonts w:asciiTheme="minorHAnsi" w:hAnsiTheme="minorHAnsi"/>
          <w:sz w:val="22"/>
          <w:szCs w:val="22"/>
        </w:rPr>
        <w:t>.</w:t>
      </w:r>
      <w:r w:rsidRPr="00F3704D">
        <w:rPr>
          <w:rFonts w:asciiTheme="minorHAnsi" w:hAnsiTheme="minorHAnsi"/>
          <w:sz w:val="22"/>
          <w:szCs w:val="22"/>
        </w:rPr>
        <w:t>),  art. 48 ust. 1, 4, 5, 6, 7 i 9 ustawy z dnia 27 sierpnia 2004 r. o świadczeniach opieki zdrowotnej finansowanych ze środków publicznych (</w:t>
      </w:r>
      <w:proofErr w:type="spellStart"/>
      <w:r w:rsidRPr="00F3704D">
        <w:rPr>
          <w:rFonts w:asciiTheme="minorHAnsi" w:hAnsiTheme="minorHAnsi"/>
          <w:sz w:val="22"/>
          <w:szCs w:val="22"/>
        </w:rPr>
        <w:t>t.j</w:t>
      </w:r>
      <w:proofErr w:type="spellEnd"/>
      <w:r w:rsidRPr="00F3704D">
        <w:rPr>
          <w:rFonts w:asciiTheme="minorHAnsi" w:hAnsiTheme="minorHAnsi"/>
          <w:sz w:val="22"/>
          <w:szCs w:val="22"/>
        </w:rPr>
        <w:t xml:space="preserve">. </w:t>
      </w:r>
      <w:r w:rsidR="00F3704D">
        <w:rPr>
          <w:rFonts w:asciiTheme="minorHAnsi" w:hAnsiTheme="minorHAnsi"/>
          <w:sz w:val="22"/>
          <w:szCs w:val="22"/>
        </w:rPr>
        <w:t xml:space="preserve"> </w:t>
      </w:r>
      <w:r w:rsidRPr="00F3704D">
        <w:rPr>
          <w:rFonts w:asciiTheme="minorHAnsi" w:hAnsiTheme="minorHAnsi"/>
          <w:sz w:val="22"/>
          <w:szCs w:val="22"/>
        </w:rPr>
        <w:t xml:space="preserve">Dz. U. z 2008 r. Nr 164, poz. 1027 z </w:t>
      </w:r>
      <w:proofErr w:type="spellStart"/>
      <w:r w:rsidRPr="00F3704D">
        <w:rPr>
          <w:rFonts w:asciiTheme="minorHAnsi" w:hAnsiTheme="minorHAnsi"/>
          <w:sz w:val="22"/>
          <w:szCs w:val="22"/>
        </w:rPr>
        <w:t>późn</w:t>
      </w:r>
      <w:proofErr w:type="spellEnd"/>
      <w:r w:rsidRPr="00F3704D">
        <w:rPr>
          <w:rFonts w:asciiTheme="minorHAnsi" w:hAnsiTheme="minorHAnsi"/>
          <w:sz w:val="22"/>
          <w:szCs w:val="22"/>
        </w:rPr>
        <w:t xml:space="preserve">. zm.) oraz art. 114 ust. 1 </w:t>
      </w:r>
      <w:proofErr w:type="spellStart"/>
      <w:r w:rsidRPr="00F3704D">
        <w:rPr>
          <w:rFonts w:asciiTheme="minorHAnsi" w:hAnsiTheme="minorHAnsi"/>
          <w:sz w:val="22"/>
          <w:szCs w:val="22"/>
        </w:rPr>
        <w:t>pkt</w:t>
      </w:r>
      <w:proofErr w:type="spellEnd"/>
      <w:r w:rsidRPr="00F3704D">
        <w:rPr>
          <w:rFonts w:asciiTheme="minorHAnsi" w:hAnsiTheme="minorHAnsi"/>
          <w:sz w:val="22"/>
          <w:szCs w:val="22"/>
        </w:rPr>
        <w:t xml:space="preserve"> 1 i ust. 2, art. 115 ust. 1 </w:t>
      </w:r>
      <w:proofErr w:type="spellStart"/>
      <w:r w:rsidRPr="00F3704D">
        <w:rPr>
          <w:rFonts w:asciiTheme="minorHAnsi" w:hAnsiTheme="minorHAnsi"/>
          <w:sz w:val="22"/>
          <w:szCs w:val="22"/>
        </w:rPr>
        <w:t>pkt</w:t>
      </w:r>
      <w:proofErr w:type="spellEnd"/>
      <w:r w:rsidRPr="00F3704D">
        <w:rPr>
          <w:rFonts w:asciiTheme="minorHAnsi" w:hAnsiTheme="minorHAnsi"/>
          <w:sz w:val="22"/>
          <w:szCs w:val="22"/>
        </w:rPr>
        <w:t xml:space="preserve"> 1 i ust. 5 ustawy z dnia 15 kwietnia 2011 r. o działalności leczniczej (</w:t>
      </w:r>
      <w:r w:rsidR="006C50CC" w:rsidRPr="00F3704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C50CC" w:rsidRPr="00F3704D">
        <w:rPr>
          <w:rFonts w:asciiTheme="minorHAnsi" w:hAnsiTheme="minorHAnsi"/>
          <w:sz w:val="22"/>
          <w:szCs w:val="22"/>
        </w:rPr>
        <w:t>t.j</w:t>
      </w:r>
      <w:proofErr w:type="spellEnd"/>
      <w:r w:rsidR="006C50CC" w:rsidRPr="00F3704D">
        <w:rPr>
          <w:rFonts w:asciiTheme="minorHAnsi" w:hAnsiTheme="minorHAnsi"/>
          <w:sz w:val="22"/>
          <w:szCs w:val="22"/>
        </w:rPr>
        <w:t xml:space="preserve">. </w:t>
      </w:r>
      <w:r w:rsidRPr="00F3704D">
        <w:rPr>
          <w:rFonts w:asciiTheme="minorHAnsi" w:hAnsiTheme="minorHAnsi"/>
          <w:sz w:val="22"/>
          <w:szCs w:val="22"/>
        </w:rPr>
        <w:t xml:space="preserve">Dz. U. </w:t>
      </w:r>
      <w:r w:rsidR="006C50CC" w:rsidRPr="00F3704D">
        <w:rPr>
          <w:rFonts w:asciiTheme="minorHAnsi" w:hAnsiTheme="minorHAnsi"/>
          <w:sz w:val="22"/>
          <w:szCs w:val="22"/>
        </w:rPr>
        <w:t>z roku 2013</w:t>
      </w:r>
      <w:r w:rsidRPr="00F3704D">
        <w:rPr>
          <w:rFonts w:asciiTheme="minorHAnsi" w:hAnsiTheme="minorHAnsi"/>
          <w:sz w:val="22"/>
          <w:szCs w:val="22"/>
        </w:rPr>
        <w:t xml:space="preserve">, poz. </w:t>
      </w:r>
      <w:r w:rsidR="006C50CC" w:rsidRPr="00F3704D">
        <w:rPr>
          <w:rFonts w:asciiTheme="minorHAnsi" w:hAnsiTheme="minorHAnsi"/>
          <w:sz w:val="22"/>
          <w:szCs w:val="22"/>
        </w:rPr>
        <w:t>217</w:t>
      </w:r>
      <w:r w:rsidR="007F580F">
        <w:rPr>
          <w:rFonts w:asciiTheme="minorHAnsi" w:hAnsiTheme="minorHAnsi"/>
          <w:sz w:val="22"/>
          <w:szCs w:val="22"/>
        </w:rPr>
        <w:t xml:space="preserve">              </w:t>
      </w:r>
      <w:r w:rsidR="006C50CC" w:rsidRPr="00F3704D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="006C50CC" w:rsidRPr="00F3704D">
        <w:rPr>
          <w:rFonts w:asciiTheme="minorHAnsi" w:hAnsiTheme="minorHAnsi"/>
          <w:sz w:val="22"/>
          <w:szCs w:val="22"/>
        </w:rPr>
        <w:t>późn.zm</w:t>
      </w:r>
      <w:proofErr w:type="spellEnd"/>
      <w:r w:rsidR="006C50CC" w:rsidRPr="00F3704D">
        <w:rPr>
          <w:rFonts w:asciiTheme="minorHAnsi" w:hAnsiTheme="minorHAnsi"/>
          <w:sz w:val="22"/>
          <w:szCs w:val="22"/>
        </w:rPr>
        <w:t>.</w:t>
      </w:r>
      <w:r w:rsidRPr="00F3704D">
        <w:rPr>
          <w:rFonts w:asciiTheme="minorHAnsi" w:hAnsiTheme="minorHAnsi"/>
          <w:sz w:val="22"/>
          <w:szCs w:val="22"/>
        </w:rPr>
        <w:t>), w związku z uchwałą Rady Gminy Bobrowniki z dnia 28 grudnia 2012r. w sprawie przyjęcia Programu zdrowotnego dla mieszkańców Gminy Bobrowniki na lata 2013 – 2015,</w:t>
      </w:r>
    </w:p>
    <w:p w:rsidR="00D82C05" w:rsidRPr="00F3704D" w:rsidRDefault="00D82C05" w:rsidP="00D82C05">
      <w:pPr>
        <w:shd w:val="clear" w:color="auto" w:fill="FFFFFF"/>
        <w:spacing w:line="250" w:lineRule="exact"/>
        <w:ind w:right="17"/>
        <w:jc w:val="both"/>
        <w:rPr>
          <w:rFonts w:asciiTheme="minorHAnsi" w:hAnsiTheme="minorHAnsi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jc w:val="center"/>
        <w:rPr>
          <w:rFonts w:asciiTheme="minorHAnsi" w:hAnsiTheme="minorHAnsi"/>
          <w:b/>
          <w:bCs/>
          <w:sz w:val="22"/>
          <w:szCs w:val="22"/>
        </w:rPr>
      </w:pPr>
      <w:r w:rsidRPr="00F3704D">
        <w:rPr>
          <w:rFonts w:asciiTheme="minorHAnsi" w:hAnsiTheme="minorHAnsi"/>
          <w:b/>
          <w:bCs/>
          <w:sz w:val="22"/>
          <w:szCs w:val="22"/>
        </w:rPr>
        <w:t xml:space="preserve">Wójt Gminy </w:t>
      </w:r>
      <w:r w:rsidR="00A6116A" w:rsidRPr="00F3704D">
        <w:rPr>
          <w:rFonts w:asciiTheme="minorHAnsi" w:hAnsiTheme="minorHAnsi"/>
          <w:b/>
          <w:bCs/>
          <w:sz w:val="22"/>
          <w:szCs w:val="22"/>
        </w:rPr>
        <w:t>Bobrowniki</w:t>
      </w:r>
    </w:p>
    <w:p w:rsidR="00D82C05" w:rsidRPr="00F3704D" w:rsidRDefault="000467EC" w:rsidP="00D82C05">
      <w:pPr>
        <w:shd w:val="clear" w:color="auto" w:fill="FFFFFF"/>
        <w:spacing w:line="480" w:lineRule="auto"/>
        <w:jc w:val="center"/>
        <w:rPr>
          <w:rFonts w:asciiTheme="minorHAnsi" w:hAnsiTheme="minorHAnsi"/>
          <w:b/>
          <w:bCs/>
          <w:i/>
          <w:sz w:val="22"/>
          <w:szCs w:val="22"/>
        </w:rPr>
      </w:pPr>
      <w:r w:rsidRPr="00F3704D">
        <w:rPr>
          <w:rFonts w:asciiTheme="minorHAnsi" w:hAnsiTheme="minorHAnsi"/>
          <w:b/>
          <w:bCs/>
          <w:i/>
          <w:sz w:val="22"/>
          <w:szCs w:val="22"/>
        </w:rPr>
        <w:t xml:space="preserve">42-583 </w:t>
      </w:r>
      <w:r w:rsidR="00A6116A" w:rsidRPr="00F3704D">
        <w:rPr>
          <w:rFonts w:asciiTheme="minorHAnsi" w:hAnsiTheme="minorHAnsi"/>
          <w:b/>
          <w:bCs/>
          <w:i/>
          <w:sz w:val="22"/>
          <w:szCs w:val="22"/>
        </w:rPr>
        <w:t>Bobrowniki, ul. Gminna 8</w:t>
      </w:r>
    </w:p>
    <w:p w:rsidR="00D82C05" w:rsidRPr="00F3704D" w:rsidRDefault="00D82C05" w:rsidP="00D82C05">
      <w:pPr>
        <w:shd w:val="clear" w:color="auto" w:fill="FFFFFF"/>
        <w:jc w:val="center"/>
        <w:rPr>
          <w:rFonts w:asciiTheme="minorHAnsi" w:hAnsiTheme="minorHAnsi"/>
          <w:b/>
          <w:bCs/>
          <w:spacing w:val="-1"/>
          <w:sz w:val="22"/>
          <w:szCs w:val="22"/>
        </w:rPr>
      </w:pPr>
      <w:r w:rsidRPr="00F3704D">
        <w:rPr>
          <w:rFonts w:asciiTheme="minorHAnsi" w:hAnsiTheme="minorHAnsi"/>
          <w:b/>
          <w:bCs/>
          <w:spacing w:val="-1"/>
          <w:sz w:val="22"/>
          <w:szCs w:val="22"/>
        </w:rPr>
        <w:t>ogłasza konkurs ofert</w:t>
      </w:r>
    </w:p>
    <w:p w:rsidR="00D82C05" w:rsidRPr="00F3704D" w:rsidRDefault="00D82C05" w:rsidP="00D82C05">
      <w:pPr>
        <w:shd w:val="clear" w:color="auto" w:fill="FFFFFF"/>
        <w:jc w:val="center"/>
        <w:rPr>
          <w:rFonts w:asciiTheme="minorHAnsi" w:hAnsiTheme="minorHAnsi"/>
          <w:b/>
          <w:bCs/>
          <w:spacing w:val="-1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jc w:val="center"/>
        <w:rPr>
          <w:rFonts w:asciiTheme="minorHAnsi" w:hAnsiTheme="minorHAnsi"/>
          <w:b/>
          <w:bCs/>
          <w:i/>
          <w:spacing w:val="-1"/>
          <w:sz w:val="22"/>
          <w:szCs w:val="22"/>
        </w:rPr>
      </w:pPr>
      <w:r w:rsidRPr="00F3704D">
        <w:rPr>
          <w:rFonts w:asciiTheme="minorHAnsi" w:hAnsiTheme="minorHAnsi"/>
          <w:b/>
          <w:bCs/>
          <w:i/>
          <w:spacing w:val="-1"/>
          <w:sz w:val="22"/>
          <w:szCs w:val="22"/>
        </w:rPr>
        <w:t>na realizację</w:t>
      </w:r>
      <w:r w:rsidR="009233FC" w:rsidRPr="00F3704D">
        <w:rPr>
          <w:rFonts w:asciiTheme="minorHAnsi" w:hAnsiTheme="minorHAnsi"/>
          <w:b/>
          <w:bCs/>
          <w:i/>
          <w:spacing w:val="-1"/>
          <w:sz w:val="22"/>
          <w:szCs w:val="22"/>
        </w:rPr>
        <w:t xml:space="preserve"> zadania Gminy Bobrowniki z zakresu promocji i profilaktyki zdrowotnej -</w:t>
      </w:r>
      <w:r w:rsidRPr="00F3704D">
        <w:rPr>
          <w:rFonts w:asciiTheme="minorHAnsi" w:hAnsiTheme="minorHAnsi"/>
          <w:b/>
          <w:bCs/>
          <w:i/>
          <w:spacing w:val="-1"/>
          <w:sz w:val="22"/>
          <w:szCs w:val="22"/>
        </w:rPr>
        <w:t xml:space="preserve"> świadczeń zdrowotnych związanych z promocją zdrowia i profilaktyką zdrowotną na terenie Gminy </w:t>
      </w:r>
      <w:r w:rsidR="00A6116A" w:rsidRPr="00F3704D">
        <w:rPr>
          <w:rFonts w:asciiTheme="minorHAnsi" w:hAnsiTheme="minorHAnsi"/>
          <w:b/>
          <w:bCs/>
          <w:i/>
          <w:spacing w:val="-1"/>
          <w:sz w:val="22"/>
          <w:szCs w:val="22"/>
        </w:rPr>
        <w:t>Bobrowniki</w:t>
      </w:r>
      <w:r w:rsidRPr="00F3704D">
        <w:rPr>
          <w:rFonts w:asciiTheme="minorHAnsi" w:hAnsiTheme="minorHAnsi"/>
          <w:b/>
          <w:bCs/>
          <w:i/>
          <w:spacing w:val="-1"/>
          <w:sz w:val="22"/>
          <w:szCs w:val="22"/>
        </w:rPr>
        <w:t xml:space="preserve"> w zakresie:</w:t>
      </w:r>
    </w:p>
    <w:p w:rsidR="00D82C05" w:rsidRPr="00F3704D" w:rsidRDefault="00A6116A" w:rsidP="00D82C05">
      <w:pPr>
        <w:shd w:val="clear" w:color="auto" w:fill="FFFFFF"/>
        <w:spacing w:before="245" w:line="254" w:lineRule="exact"/>
        <w:ind w:left="686" w:hanging="557"/>
        <w:jc w:val="center"/>
        <w:rPr>
          <w:rFonts w:asciiTheme="minorHAnsi" w:hAnsiTheme="minorHAnsi"/>
          <w:b/>
          <w:bCs/>
          <w:spacing w:val="0"/>
          <w:sz w:val="22"/>
          <w:szCs w:val="22"/>
        </w:rPr>
      </w:pPr>
      <w:r w:rsidRPr="00F3704D">
        <w:rPr>
          <w:rFonts w:asciiTheme="minorHAnsi" w:hAnsiTheme="minorHAnsi"/>
          <w:b/>
          <w:bCs/>
          <w:spacing w:val="0"/>
          <w:sz w:val="22"/>
          <w:szCs w:val="22"/>
        </w:rPr>
        <w:t>„Programu Profilaktyki Zakażeń Wirusem Brodawczaka Ludzkiego (HPV)”</w:t>
      </w:r>
    </w:p>
    <w:p w:rsidR="009233FC" w:rsidRPr="00F3704D" w:rsidRDefault="009233FC" w:rsidP="00D82C05">
      <w:pPr>
        <w:shd w:val="clear" w:color="auto" w:fill="FFFFFF"/>
        <w:spacing w:line="254" w:lineRule="exact"/>
        <w:ind w:left="686" w:hanging="557"/>
        <w:jc w:val="center"/>
        <w:rPr>
          <w:rFonts w:asciiTheme="minorHAnsi" w:hAnsiTheme="minorHAnsi"/>
          <w:b/>
          <w:bCs/>
          <w:spacing w:val="0"/>
          <w:sz w:val="22"/>
          <w:szCs w:val="22"/>
        </w:rPr>
      </w:pPr>
      <w:r w:rsidRPr="00F3704D">
        <w:rPr>
          <w:rFonts w:asciiTheme="minorHAnsi" w:hAnsiTheme="minorHAnsi"/>
          <w:b/>
          <w:bCs/>
          <w:spacing w:val="0"/>
          <w:sz w:val="22"/>
          <w:szCs w:val="22"/>
        </w:rPr>
        <w:t>(dalej „Program”)</w:t>
      </w:r>
    </w:p>
    <w:p w:rsidR="00A6116A" w:rsidRPr="00F3704D" w:rsidRDefault="00A6116A" w:rsidP="00D82C05">
      <w:pPr>
        <w:shd w:val="clear" w:color="auto" w:fill="FFFFFF"/>
        <w:spacing w:line="254" w:lineRule="exact"/>
        <w:ind w:left="686" w:hanging="557"/>
        <w:jc w:val="center"/>
        <w:rPr>
          <w:rFonts w:asciiTheme="minorHAnsi" w:hAnsiTheme="minorHAnsi"/>
          <w:b/>
          <w:bCs/>
          <w:spacing w:val="0"/>
          <w:sz w:val="22"/>
          <w:szCs w:val="22"/>
        </w:rPr>
      </w:pPr>
    </w:p>
    <w:p w:rsidR="009233FC" w:rsidRPr="00F3704D" w:rsidRDefault="009233FC" w:rsidP="00A6116A">
      <w:pPr>
        <w:spacing w:before="6" w:after="6" w:line="100" w:lineRule="atLeast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>Przedmiotem konkursu ofert jest powierzenie wykonania zadania publicznego</w:t>
      </w:r>
      <w:r w:rsidR="00DA0F0F">
        <w:rPr>
          <w:rFonts w:asciiTheme="minorHAnsi" w:hAnsiTheme="minorHAnsi"/>
          <w:sz w:val="22"/>
          <w:szCs w:val="22"/>
        </w:rPr>
        <w:t xml:space="preserve"> ( lub jego części )</w:t>
      </w:r>
      <w:r w:rsidRPr="00F3704D">
        <w:rPr>
          <w:rFonts w:asciiTheme="minorHAnsi" w:hAnsiTheme="minorHAnsi"/>
          <w:sz w:val="22"/>
          <w:szCs w:val="22"/>
        </w:rPr>
        <w:t xml:space="preserve"> </w:t>
      </w:r>
      <w:r w:rsidR="00DA0F0F">
        <w:rPr>
          <w:rFonts w:asciiTheme="minorHAnsi" w:hAnsiTheme="minorHAnsi"/>
          <w:sz w:val="22"/>
          <w:szCs w:val="22"/>
        </w:rPr>
        <w:t>,  którego przedmiot                  i zakres podmiotowy obejmuje :</w:t>
      </w:r>
    </w:p>
    <w:p w:rsidR="009233FC" w:rsidRPr="00F3704D" w:rsidRDefault="009233FC" w:rsidP="00A6116A">
      <w:pPr>
        <w:spacing w:before="6" w:after="6" w:line="100" w:lineRule="atLeast"/>
        <w:jc w:val="both"/>
        <w:rPr>
          <w:rFonts w:asciiTheme="minorHAnsi" w:hAnsiTheme="minorHAnsi"/>
          <w:sz w:val="22"/>
          <w:szCs w:val="22"/>
        </w:rPr>
      </w:pPr>
    </w:p>
    <w:p w:rsidR="00A6116A" w:rsidRPr="00F3704D" w:rsidRDefault="009233FC" w:rsidP="00A6116A">
      <w:pPr>
        <w:spacing w:before="6" w:after="6" w:line="100" w:lineRule="atLeast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 xml:space="preserve">1. </w:t>
      </w:r>
      <w:r w:rsidR="00A6116A" w:rsidRPr="00F3704D">
        <w:rPr>
          <w:rFonts w:asciiTheme="minorHAnsi" w:hAnsiTheme="minorHAnsi"/>
          <w:sz w:val="22"/>
          <w:szCs w:val="22"/>
        </w:rPr>
        <w:t>Przeprowadzenie kampanii informacyjno-edukacyjnej wśród rodziców dziewcząt objętych   Programem</w:t>
      </w:r>
      <w:r w:rsidR="00082E2D" w:rsidRPr="00F3704D">
        <w:rPr>
          <w:rFonts w:asciiTheme="minorHAnsi" w:hAnsiTheme="minorHAnsi"/>
          <w:sz w:val="22"/>
          <w:szCs w:val="22"/>
        </w:rPr>
        <w:t xml:space="preserve">, uzyskanie </w:t>
      </w:r>
      <w:proofErr w:type="spellStart"/>
      <w:r w:rsidR="00082E2D" w:rsidRPr="00F3704D">
        <w:rPr>
          <w:rFonts w:asciiTheme="minorHAnsi" w:hAnsiTheme="minorHAnsi"/>
          <w:sz w:val="22"/>
          <w:szCs w:val="22"/>
        </w:rPr>
        <w:t>zgód</w:t>
      </w:r>
      <w:proofErr w:type="spellEnd"/>
      <w:r w:rsidR="00082E2D" w:rsidRPr="00F3704D">
        <w:rPr>
          <w:rFonts w:asciiTheme="minorHAnsi" w:hAnsiTheme="minorHAnsi"/>
          <w:sz w:val="22"/>
          <w:szCs w:val="22"/>
        </w:rPr>
        <w:t xml:space="preserve"> rodziców dziewczą</w:t>
      </w:r>
      <w:r w:rsidRPr="00F3704D">
        <w:rPr>
          <w:rFonts w:asciiTheme="minorHAnsi" w:hAnsiTheme="minorHAnsi"/>
          <w:sz w:val="22"/>
          <w:szCs w:val="22"/>
        </w:rPr>
        <w:t>t na przeprowadzenie szczepień;</w:t>
      </w:r>
    </w:p>
    <w:p w:rsidR="00A6116A" w:rsidRPr="00F3704D" w:rsidRDefault="009233FC" w:rsidP="00A6116A">
      <w:pPr>
        <w:spacing w:before="6" w:after="6" w:line="100" w:lineRule="atLeast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 xml:space="preserve">2. </w:t>
      </w:r>
      <w:r w:rsidR="00A6116A" w:rsidRPr="00F3704D">
        <w:rPr>
          <w:rFonts w:asciiTheme="minorHAnsi" w:hAnsiTheme="minorHAnsi"/>
          <w:sz w:val="22"/>
          <w:szCs w:val="22"/>
        </w:rPr>
        <w:t xml:space="preserve">Prowadzenie akcji informacyjnej dotyczącej zakażenia HPV i zapobiegania rakowi szyjki macicy </w:t>
      </w:r>
      <w:r w:rsidR="003C55B2" w:rsidRPr="00F3704D">
        <w:rPr>
          <w:rFonts w:asciiTheme="minorHAnsi" w:hAnsiTheme="minorHAnsi"/>
          <w:sz w:val="22"/>
          <w:szCs w:val="22"/>
        </w:rPr>
        <w:t xml:space="preserve">wśród uczniów rocznika </w:t>
      </w:r>
      <w:r w:rsidR="006C50CC" w:rsidRPr="00F3704D">
        <w:rPr>
          <w:rFonts w:asciiTheme="minorHAnsi" w:hAnsiTheme="minorHAnsi"/>
          <w:sz w:val="22"/>
          <w:szCs w:val="22"/>
        </w:rPr>
        <w:t>2000</w:t>
      </w:r>
      <w:r w:rsidRPr="00F3704D">
        <w:rPr>
          <w:rFonts w:asciiTheme="minorHAnsi" w:hAnsiTheme="minorHAnsi"/>
          <w:sz w:val="22"/>
          <w:szCs w:val="22"/>
        </w:rPr>
        <w:t>;</w:t>
      </w:r>
    </w:p>
    <w:p w:rsidR="003C55B2" w:rsidRPr="00F3704D" w:rsidRDefault="009233FC" w:rsidP="00A6116A">
      <w:pPr>
        <w:spacing w:before="6" w:after="6" w:line="100" w:lineRule="atLeast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>3.</w:t>
      </w:r>
      <w:r w:rsidR="00A6116A" w:rsidRPr="00F3704D">
        <w:rPr>
          <w:rFonts w:asciiTheme="minorHAnsi" w:hAnsiTheme="minorHAnsi"/>
          <w:sz w:val="22"/>
          <w:szCs w:val="22"/>
        </w:rPr>
        <w:t xml:space="preserve"> Przeprowadzenie „lekcji higienicznych” dla objętych programem uczennic</w:t>
      </w:r>
      <w:r w:rsidR="003C55B2" w:rsidRPr="00F3704D">
        <w:rPr>
          <w:rFonts w:asciiTheme="minorHAnsi" w:hAnsiTheme="minorHAnsi"/>
          <w:sz w:val="22"/>
          <w:szCs w:val="22"/>
        </w:rPr>
        <w:t xml:space="preserve"> Gimnazjum Publicznego w Siemoni </w:t>
      </w:r>
      <w:r w:rsidR="007F580F">
        <w:rPr>
          <w:rFonts w:asciiTheme="minorHAnsi" w:hAnsiTheme="minorHAnsi"/>
          <w:sz w:val="22"/>
          <w:szCs w:val="22"/>
        </w:rPr>
        <w:t xml:space="preserve">                           </w:t>
      </w:r>
      <w:r w:rsidR="003C55B2" w:rsidRPr="00F3704D">
        <w:rPr>
          <w:rFonts w:asciiTheme="minorHAnsi" w:hAnsiTheme="minorHAnsi"/>
          <w:sz w:val="22"/>
          <w:szCs w:val="22"/>
        </w:rPr>
        <w:t>i Rogoźniku</w:t>
      </w:r>
      <w:r w:rsidRPr="00F3704D">
        <w:rPr>
          <w:rFonts w:asciiTheme="minorHAnsi" w:hAnsiTheme="minorHAnsi"/>
          <w:sz w:val="22"/>
          <w:szCs w:val="22"/>
        </w:rPr>
        <w:t>;</w:t>
      </w:r>
    </w:p>
    <w:p w:rsidR="00A6116A" w:rsidRPr="00F3704D" w:rsidRDefault="009233FC" w:rsidP="00A6116A">
      <w:pPr>
        <w:spacing w:before="6" w:after="6" w:line="100" w:lineRule="atLeast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>4.</w:t>
      </w:r>
      <w:r w:rsidR="00A6116A" w:rsidRPr="00F3704D">
        <w:rPr>
          <w:rFonts w:asciiTheme="minorHAnsi" w:hAnsiTheme="minorHAnsi"/>
          <w:sz w:val="22"/>
          <w:szCs w:val="22"/>
        </w:rPr>
        <w:t xml:space="preserve"> </w:t>
      </w:r>
      <w:r w:rsidR="00761B0A" w:rsidRPr="00F3704D">
        <w:rPr>
          <w:rFonts w:asciiTheme="minorHAnsi" w:hAnsiTheme="minorHAnsi"/>
          <w:sz w:val="22"/>
          <w:szCs w:val="22"/>
        </w:rPr>
        <w:t xml:space="preserve">Przeprowadzenie </w:t>
      </w:r>
      <w:r w:rsidR="00195E57" w:rsidRPr="00F3704D">
        <w:rPr>
          <w:rFonts w:asciiTheme="minorHAnsi" w:hAnsiTheme="minorHAnsi"/>
          <w:sz w:val="22"/>
          <w:szCs w:val="22"/>
        </w:rPr>
        <w:t xml:space="preserve">kwalifikacyjnych </w:t>
      </w:r>
      <w:r w:rsidR="00761B0A" w:rsidRPr="00F3704D">
        <w:rPr>
          <w:rFonts w:asciiTheme="minorHAnsi" w:hAnsiTheme="minorHAnsi"/>
          <w:sz w:val="22"/>
          <w:szCs w:val="22"/>
        </w:rPr>
        <w:t>badań</w:t>
      </w:r>
      <w:r w:rsidR="00195E57" w:rsidRPr="00F3704D">
        <w:rPr>
          <w:rFonts w:asciiTheme="minorHAnsi" w:hAnsiTheme="minorHAnsi"/>
          <w:sz w:val="22"/>
          <w:szCs w:val="22"/>
        </w:rPr>
        <w:t xml:space="preserve"> lekarskich</w:t>
      </w:r>
      <w:r w:rsidR="00761B0A" w:rsidRPr="00F3704D">
        <w:rPr>
          <w:rFonts w:asciiTheme="minorHAnsi" w:hAnsiTheme="minorHAnsi"/>
          <w:sz w:val="22"/>
          <w:szCs w:val="22"/>
        </w:rPr>
        <w:t xml:space="preserve"> i </w:t>
      </w:r>
      <w:r w:rsidR="00A6116A" w:rsidRPr="00F3704D">
        <w:rPr>
          <w:rFonts w:asciiTheme="minorHAnsi" w:hAnsiTheme="minorHAnsi"/>
          <w:sz w:val="22"/>
          <w:szCs w:val="22"/>
        </w:rPr>
        <w:t xml:space="preserve"> wdrożenie szczepienia dziewcząt </w:t>
      </w:r>
      <w:r w:rsidR="003C55B2" w:rsidRPr="00F3704D">
        <w:rPr>
          <w:rFonts w:asciiTheme="minorHAnsi" w:hAnsiTheme="minorHAnsi"/>
          <w:sz w:val="22"/>
          <w:szCs w:val="22"/>
        </w:rPr>
        <w:t xml:space="preserve"> rocznika </w:t>
      </w:r>
      <w:r w:rsidR="006C50CC" w:rsidRPr="00F3704D">
        <w:rPr>
          <w:rFonts w:asciiTheme="minorHAnsi" w:hAnsiTheme="minorHAnsi"/>
          <w:sz w:val="22"/>
          <w:szCs w:val="22"/>
        </w:rPr>
        <w:t>2000</w:t>
      </w:r>
      <w:r w:rsidR="003C55B2" w:rsidRPr="00F3704D">
        <w:rPr>
          <w:rFonts w:asciiTheme="minorHAnsi" w:hAnsiTheme="minorHAnsi"/>
          <w:sz w:val="22"/>
          <w:szCs w:val="22"/>
        </w:rPr>
        <w:t xml:space="preserve"> zamieszkałych w Gminie Bobrowniki</w:t>
      </w:r>
      <w:r w:rsidR="00761B0A" w:rsidRPr="00F3704D">
        <w:rPr>
          <w:rFonts w:asciiTheme="minorHAnsi" w:hAnsiTheme="minorHAnsi"/>
          <w:sz w:val="22"/>
          <w:szCs w:val="22"/>
        </w:rPr>
        <w:t xml:space="preserve"> ( uczennic Gimnazjum w Rogoźniku i w Siemoni)</w:t>
      </w:r>
      <w:r w:rsidR="002F41E1" w:rsidRPr="00F3704D">
        <w:rPr>
          <w:rFonts w:asciiTheme="minorHAnsi" w:hAnsiTheme="minorHAnsi"/>
          <w:sz w:val="22"/>
          <w:szCs w:val="22"/>
        </w:rPr>
        <w:t xml:space="preserve"> </w:t>
      </w:r>
      <w:r w:rsidR="00852D5D" w:rsidRPr="00F3704D">
        <w:rPr>
          <w:rFonts w:asciiTheme="minorHAnsi" w:hAnsiTheme="minorHAnsi"/>
          <w:sz w:val="22"/>
          <w:szCs w:val="22"/>
        </w:rPr>
        <w:t>.</w:t>
      </w:r>
      <w:r w:rsidR="002F41E1" w:rsidRPr="00F3704D">
        <w:rPr>
          <w:rFonts w:asciiTheme="minorHAnsi" w:hAnsiTheme="minorHAnsi"/>
          <w:sz w:val="22"/>
          <w:szCs w:val="22"/>
        </w:rPr>
        <w:t xml:space="preserve"> </w:t>
      </w:r>
    </w:p>
    <w:p w:rsidR="002F41E1" w:rsidRPr="00F3704D" w:rsidRDefault="002F41E1" w:rsidP="002F41E1">
      <w:pPr>
        <w:shd w:val="clear" w:color="auto" w:fill="FFFFFF"/>
        <w:spacing w:after="100"/>
        <w:jc w:val="both"/>
        <w:rPr>
          <w:rFonts w:asciiTheme="minorHAnsi" w:hAnsiTheme="minorHAnsi"/>
          <w:spacing w:val="-3"/>
          <w:sz w:val="22"/>
          <w:szCs w:val="22"/>
        </w:rPr>
      </w:pPr>
    </w:p>
    <w:p w:rsidR="002F41E1" w:rsidRPr="00F3704D" w:rsidRDefault="002F41E1" w:rsidP="002F41E1">
      <w:pPr>
        <w:shd w:val="clear" w:color="auto" w:fill="FFFFFF"/>
        <w:spacing w:after="100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-3"/>
          <w:sz w:val="22"/>
          <w:szCs w:val="22"/>
        </w:rPr>
        <w:t xml:space="preserve">Do konkursu ofert mogą przystąpić zakłady opieki zdrowotnej, osoby fizyczne wykonujące zawód medyczny lub grupowe praktyki lekarskie i pielęgniarskie, które świadczą usługi w zakresie zgodnym  </w:t>
      </w:r>
      <w:r w:rsidR="007F580F">
        <w:rPr>
          <w:rFonts w:asciiTheme="minorHAnsi" w:hAnsiTheme="minorHAnsi"/>
          <w:spacing w:val="-3"/>
          <w:sz w:val="22"/>
          <w:szCs w:val="22"/>
        </w:rPr>
        <w:t xml:space="preserve">                     </w:t>
      </w:r>
      <w:r w:rsidRPr="00F3704D">
        <w:rPr>
          <w:rFonts w:asciiTheme="minorHAnsi" w:hAnsiTheme="minorHAnsi"/>
          <w:spacing w:val="-3"/>
          <w:sz w:val="22"/>
          <w:szCs w:val="22"/>
        </w:rPr>
        <w:t xml:space="preserve">z przedmiotem </w:t>
      </w:r>
      <w:r w:rsidRPr="00F3704D">
        <w:rPr>
          <w:rFonts w:asciiTheme="minorHAnsi" w:hAnsiTheme="minorHAnsi"/>
          <w:spacing w:val="0"/>
          <w:sz w:val="22"/>
          <w:szCs w:val="22"/>
        </w:rPr>
        <w:t>konkursu ofert.</w:t>
      </w:r>
    </w:p>
    <w:p w:rsidR="00D82C05" w:rsidRPr="00F3704D" w:rsidRDefault="00D82C05" w:rsidP="00302FF0">
      <w:pPr>
        <w:shd w:val="clear" w:color="auto" w:fill="FFFFFF"/>
        <w:spacing w:before="250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 xml:space="preserve">Przewidywany termin wykonania zadania: od 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 xml:space="preserve"> dnia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podpisania umowy do  30 </w:t>
      </w:r>
      <w:r w:rsidR="003C55B2" w:rsidRPr="00F3704D">
        <w:rPr>
          <w:rFonts w:asciiTheme="minorHAnsi" w:hAnsiTheme="minorHAnsi"/>
          <w:spacing w:val="0"/>
          <w:sz w:val="22"/>
          <w:szCs w:val="22"/>
        </w:rPr>
        <w:t xml:space="preserve">września </w:t>
      </w:r>
      <w:r w:rsidRPr="00F3704D">
        <w:rPr>
          <w:rFonts w:asciiTheme="minorHAnsi" w:hAnsiTheme="minorHAnsi"/>
          <w:spacing w:val="0"/>
          <w:sz w:val="22"/>
          <w:szCs w:val="22"/>
        </w:rPr>
        <w:t>201</w:t>
      </w:r>
      <w:r w:rsidR="006C50CC" w:rsidRPr="00F3704D">
        <w:rPr>
          <w:rFonts w:asciiTheme="minorHAnsi" w:hAnsiTheme="minorHAnsi"/>
          <w:spacing w:val="0"/>
          <w:sz w:val="22"/>
          <w:szCs w:val="22"/>
        </w:rPr>
        <w:t>4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roku.</w:t>
      </w:r>
    </w:p>
    <w:p w:rsidR="00D82C05" w:rsidRPr="00F3704D" w:rsidRDefault="00D82C05" w:rsidP="00D82C05">
      <w:pPr>
        <w:shd w:val="clear" w:color="auto" w:fill="FFFFFF"/>
        <w:ind w:left="17"/>
        <w:rPr>
          <w:rFonts w:asciiTheme="minorHAnsi" w:hAnsiTheme="minorHAnsi"/>
          <w:spacing w:val="0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spacing w:line="360" w:lineRule="auto"/>
        <w:ind w:left="6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>Termin związania ofertą obowiązuje przez 30 dni od upływu terminu składania ofert.</w:t>
      </w:r>
    </w:p>
    <w:p w:rsidR="00852D5D" w:rsidRPr="00F3704D" w:rsidRDefault="00D82C05" w:rsidP="007F580F">
      <w:pPr>
        <w:shd w:val="clear" w:color="auto" w:fill="FFFFFF"/>
        <w:ind w:left="6" w:right="17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>Ze szczegółowymi warunkami i materiałami inform</w:t>
      </w:r>
      <w:r w:rsidR="007F580F">
        <w:rPr>
          <w:rFonts w:asciiTheme="minorHAnsi" w:hAnsiTheme="minorHAnsi"/>
          <w:spacing w:val="0"/>
          <w:sz w:val="22"/>
          <w:szCs w:val="22"/>
        </w:rPr>
        <w:t>acyjnymi o przedmiocie konkursu</w:t>
      </w:r>
      <w:r w:rsidR="003C55B2" w:rsidRPr="00F3704D">
        <w:rPr>
          <w:rFonts w:asciiTheme="minorHAnsi" w:hAnsiTheme="minorHAnsi"/>
          <w:spacing w:val="0"/>
          <w:sz w:val="22"/>
          <w:szCs w:val="22"/>
        </w:rPr>
        <w:t xml:space="preserve">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można zapoznać się w Urzędzie Gminy </w:t>
      </w:r>
      <w:r w:rsidR="003C55B2" w:rsidRPr="00F3704D">
        <w:rPr>
          <w:rFonts w:asciiTheme="minorHAnsi" w:hAnsiTheme="minorHAnsi"/>
          <w:spacing w:val="0"/>
          <w:sz w:val="22"/>
          <w:szCs w:val="22"/>
        </w:rPr>
        <w:t>Bobrowniki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, ul. </w:t>
      </w:r>
      <w:r w:rsidR="003C55B2" w:rsidRPr="00F3704D">
        <w:rPr>
          <w:rFonts w:asciiTheme="minorHAnsi" w:hAnsiTheme="minorHAnsi"/>
          <w:spacing w:val="0"/>
          <w:sz w:val="22"/>
          <w:szCs w:val="22"/>
        </w:rPr>
        <w:t xml:space="preserve">Gminna 8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pokój nr 1</w:t>
      </w:r>
      <w:r w:rsidR="006C50CC" w:rsidRPr="00F3704D">
        <w:rPr>
          <w:rFonts w:asciiTheme="minorHAnsi" w:hAnsiTheme="minorHAnsi"/>
          <w:spacing w:val="0"/>
          <w:sz w:val="22"/>
          <w:szCs w:val="22"/>
        </w:rPr>
        <w:t>4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>, w godzinach pracy Urzędu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lub pobrać ze strony internetowej Urzędu Gminy 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>Bobrowniki</w:t>
      </w:r>
      <w:r w:rsidRPr="00F3704D">
        <w:rPr>
          <w:rFonts w:asciiTheme="minorHAnsi" w:hAnsiTheme="minorHAnsi"/>
          <w:color w:val="800000"/>
          <w:spacing w:val="0"/>
          <w:sz w:val="22"/>
          <w:szCs w:val="22"/>
        </w:rPr>
        <w:t xml:space="preserve"> </w:t>
      </w:r>
      <w:hyperlink r:id="rId5" w:history="1">
        <w:r w:rsidR="000467EC" w:rsidRPr="00F3704D">
          <w:rPr>
            <w:rStyle w:val="Hipercze"/>
            <w:rFonts w:asciiTheme="minorHAnsi" w:hAnsiTheme="minorHAnsi"/>
            <w:sz w:val="22"/>
            <w:szCs w:val="22"/>
          </w:rPr>
          <w:t>– BIP</w:t>
        </w:r>
      </w:hyperlink>
      <w:r w:rsidR="000467EC" w:rsidRPr="00F3704D">
        <w:rPr>
          <w:rFonts w:asciiTheme="minorHAnsi" w:hAnsiTheme="minorHAnsi"/>
          <w:sz w:val="22"/>
          <w:szCs w:val="22"/>
        </w:rPr>
        <w:t xml:space="preserve"> </w:t>
      </w:r>
      <w:r w:rsidR="006C50CC" w:rsidRPr="00F3704D">
        <w:rPr>
          <w:rFonts w:asciiTheme="minorHAnsi" w:hAnsiTheme="minorHAnsi"/>
          <w:b/>
          <w:spacing w:val="0"/>
          <w:sz w:val="22"/>
          <w:szCs w:val="22"/>
          <w:u w:val="single"/>
        </w:rPr>
        <w:t xml:space="preserve">-  </w:t>
      </w:r>
      <w:r w:rsidR="000467EC" w:rsidRPr="00F3704D">
        <w:rPr>
          <w:rFonts w:asciiTheme="minorHAnsi" w:hAnsiTheme="minorHAnsi"/>
          <w:b/>
          <w:spacing w:val="0"/>
          <w:sz w:val="22"/>
          <w:szCs w:val="22"/>
          <w:u w:val="single"/>
        </w:rPr>
        <w:t xml:space="preserve"> zakład</w:t>
      </w:r>
      <w:r w:rsidR="006C50CC" w:rsidRPr="00F3704D">
        <w:rPr>
          <w:rFonts w:asciiTheme="minorHAnsi" w:hAnsiTheme="minorHAnsi"/>
          <w:b/>
          <w:spacing w:val="0"/>
          <w:sz w:val="22"/>
          <w:szCs w:val="22"/>
          <w:u w:val="single"/>
        </w:rPr>
        <w:t>ka</w:t>
      </w:r>
      <w:r w:rsidR="000467EC" w:rsidRPr="00F3704D">
        <w:rPr>
          <w:rFonts w:asciiTheme="minorHAnsi" w:hAnsiTheme="minorHAnsi"/>
          <w:b/>
          <w:spacing w:val="0"/>
          <w:sz w:val="22"/>
          <w:szCs w:val="22"/>
          <w:u w:val="single"/>
        </w:rPr>
        <w:t>: Zamówienia publiczne.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</w:t>
      </w:r>
    </w:p>
    <w:p w:rsidR="006C50CC" w:rsidRPr="00F3704D" w:rsidRDefault="006C50CC" w:rsidP="00D82C05">
      <w:pPr>
        <w:shd w:val="clear" w:color="auto" w:fill="FFFFFF"/>
        <w:ind w:left="6" w:right="17"/>
        <w:jc w:val="both"/>
        <w:rPr>
          <w:rFonts w:asciiTheme="minorHAnsi" w:hAnsiTheme="minorHAnsi"/>
          <w:spacing w:val="0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ind w:left="6" w:right="17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>Informacje na temat konkursu można uzyskać także pod nr tel. 032/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>2877887wewn.33</w:t>
      </w:r>
      <w:r w:rsidRPr="00F3704D">
        <w:rPr>
          <w:rFonts w:asciiTheme="minorHAnsi" w:hAnsiTheme="minorHAnsi"/>
          <w:spacing w:val="0"/>
          <w:sz w:val="22"/>
          <w:szCs w:val="22"/>
        </w:rPr>
        <w:t>.</w:t>
      </w:r>
    </w:p>
    <w:p w:rsidR="00D82C05" w:rsidRPr="00F3704D" w:rsidRDefault="00D82C05" w:rsidP="00D82C05">
      <w:pPr>
        <w:shd w:val="clear" w:color="auto" w:fill="FFFFFF"/>
        <w:spacing w:before="250" w:line="250" w:lineRule="exact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 xml:space="preserve">Oferty, w zamkniętych kopertach z napisem </w:t>
      </w:r>
      <w:r w:rsidRPr="00F3704D">
        <w:rPr>
          <w:rFonts w:asciiTheme="minorHAnsi" w:hAnsiTheme="minorHAnsi"/>
          <w:b/>
          <w:spacing w:val="0"/>
          <w:sz w:val="22"/>
          <w:szCs w:val="22"/>
        </w:rPr>
        <w:t xml:space="preserve">„Konkurs – </w:t>
      </w:r>
      <w:r w:rsidR="000467EC" w:rsidRPr="00F3704D">
        <w:rPr>
          <w:rFonts w:asciiTheme="minorHAnsi" w:hAnsiTheme="minorHAnsi"/>
          <w:b/>
          <w:spacing w:val="0"/>
          <w:sz w:val="22"/>
          <w:szCs w:val="22"/>
        </w:rPr>
        <w:t>PROGRAM HPV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” należy składać w 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 xml:space="preserve">Kancelarii Urzędu Gminy Bobrowniki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– pokój nr 1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>3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do dnia </w:t>
      </w:r>
      <w:r w:rsidR="00F3704D" w:rsidRPr="00F3704D">
        <w:rPr>
          <w:rFonts w:asciiTheme="minorHAnsi" w:hAnsiTheme="minorHAnsi"/>
          <w:b/>
          <w:bCs/>
          <w:spacing w:val="0"/>
          <w:sz w:val="22"/>
          <w:szCs w:val="22"/>
        </w:rPr>
        <w:t>10</w:t>
      </w:r>
      <w:r w:rsidRPr="00F3704D">
        <w:rPr>
          <w:rFonts w:asciiTheme="minorHAnsi" w:hAnsiTheme="minorHAnsi"/>
          <w:b/>
          <w:bCs/>
          <w:spacing w:val="0"/>
          <w:sz w:val="22"/>
          <w:szCs w:val="22"/>
        </w:rPr>
        <w:t xml:space="preserve"> </w:t>
      </w:r>
      <w:r w:rsidR="000467EC" w:rsidRPr="00F3704D">
        <w:rPr>
          <w:rFonts w:asciiTheme="minorHAnsi" w:hAnsiTheme="minorHAnsi"/>
          <w:b/>
          <w:bCs/>
          <w:spacing w:val="0"/>
          <w:sz w:val="22"/>
          <w:szCs w:val="22"/>
        </w:rPr>
        <w:t xml:space="preserve">lutego </w:t>
      </w:r>
      <w:r w:rsidRPr="00F3704D">
        <w:rPr>
          <w:rFonts w:asciiTheme="minorHAnsi" w:hAnsiTheme="minorHAnsi"/>
          <w:b/>
          <w:bCs/>
          <w:spacing w:val="0"/>
          <w:sz w:val="22"/>
          <w:szCs w:val="22"/>
        </w:rPr>
        <w:t xml:space="preserve"> 201</w:t>
      </w:r>
      <w:r w:rsidR="00F3704D" w:rsidRPr="00F3704D">
        <w:rPr>
          <w:rFonts w:asciiTheme="minorHAnsi" w:hAnsiTheme="minorHAnsi"/>
          <w:b/>
          <w:bCs/>
          <w:spacing w:val="0"/>
          <w:sz w:val="22"/>
          <w:szCs w:val="22"/>
        </w:rPr>
        <w:t>4</w:t>
      </w:r>
      <w:r w:rsidRPr="00F3704D">
        <w:rPr>
          <w:rFonts w:asciiTheme="minorHAnsi" w:hAnsiTheme="minorHAnsi"/>
          <w:b/>
          <w:spacing w:val="0"/>
          <w:sz w:val="22"/>
          <w:szCs w:val="22"/>
        </w:rPr>
        <w:t>r.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</w:t>
      </w:r>
      <w:r w:rsidRPr="00F3704D">
        <w:rPr>
          <w:rFonts w:asciiTheme="minorHAnsi" w:hAnsiTheme="minorHAnsi"/>
          <w:b/>
          <w:spacing w:val="0"/>
          <w:sz w:val="22"/>
          <w:szCs w:val="22"/>
        </w:rPr>
        <w:t>do godziny 1</w:t>
      </w:r>
      <w:r w:rsidR="00F3704D" w:rsidRPr="00F3704D">
        <w:rPr>
          <w:rFonts w:asciiTheme="minorHAnsi" w:hAnsiTheme="minorHAnsi"/>
          <w:b/>
          <w:spacing w:val="0"/>
          <w:sz w:val="22"/>
          <w:szCs w:val="22"/>
        </w:rPr>
        <w:t>3</w:t>
      </w:r>
      <w:r w:rsidRPr="00F3704D">
        <w:rPr>
          <w:rFonts w:asciiTheme="minorHAnsi" w:hAnsiTheme="minorHAnsi"/>
          <w:b/>
          <w:spacing w:val="0"/>
          <w:sz w:val="22"/>
          <w:szCs w:val="22"/>
          <w:vertAlign w:val="superscript"/>
        </w:rPr>
        <w:t>00</w:t>
      </w:r>
      <w:r w:rsidRPr="00F3704D">
        <w:rPr>
          <w:rFonts w:asciiTheme="minorHAnsi" w:hAnsiTheme="minorHAnsi"/>
          <w:b/>
          <w:spacing w:val="0"/>
          <w:sz w:val="22"/>
          <w:szCs w:val="22"/>
        </w:rPr>
        <w:t>.</w:t>
      </w:r>
      <w:r w:rsidRPr="00F3704D">
        <w:rPr>
          <w:rFonts w:asciiTheme="minorHAnsi" w:hAnsiTheme="minorHAnsi"/>
          <w:b/>
          <w:spacing w:val="0"/>
          <w:sz w:val="22"/>
          <w:szCs w:val="22"/>
          <w:vertAlign w:val="superscript"/>
        </w:rPr>
        <w:t xml:space="preserve">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Otwarcie ofert nastąpi w dniu </w:t>
      </w:r>
      <w:r w:rsidR="00F3704D" w:rsidRPr="00F3704D">
        <w:rPr>
          <w:rFonts w:asciiTheme="minorHAnsi" w:hAnsiTheme="minorHAnsi"/>
          <w:spacing w:val="0"/>
          <w:sz w:val="22"/>
          <w:szCs w:val="22"/>
        </w:rPr>
        <w:t>10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 xml:space="preserve">lutego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201</w:t>
      </w:r>
      <w:r w:rsidR="00F3704D" w:rsidRPr="00F3704D">
        <w:rPr>
          <w:rFonts w:asciiTheme="minorHAnsi" w:hAnsiTheme="minorHAnsi"/>
          <w:spacing w:val="0"/>
          <w:sz w:val="22"/>
          <w:szCs w:val="22"/>
        </w:rPr>
        <w:t>4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>r.</w:t>
      </w:r>
      <w:r w:rsidR="007F580F">
        <w:rPr>
          <w:rFonts w:asciiTheme="minorHAnsi" w:hAnsiTheme="minorHAnsi"/>
          <w:spacing w:val="0"/>
          <w:sz w:val="22"/>
          <w:szCs w:val="22"/>
        </w:rPr>
        <w:t xml:space="preserve"> 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o godzinie </w:t>
      </w:r>
      <w:r w:rsidRPr="00F3704D">
        <w:rPr>
          <w:rFonts w:asciiTheme="minorHAnsi" w:hAnsiTheme="minorHAnsi"/>
          <w:b/>
          <w:spacing w:val="0"/>
          <w:sz w:val="22"/>
          <w:szCs w:val="22"/>
        </w:rPr>
        <w:t>1</w:t>
      </w:r>
      <w:r w:rsidR="00852D5D" w:rsidRPr="00F3704D">
        <w:rPr>
          <w:rFonts w:asciiTheme="minorHAnsi" w:hAnsiTheme="minorHAnsi"/>
          <w:b/>
          <w:spacing w:val="0"/>
          <w:sz w:val="22"/>
          <w:szCs w:val="22"/>
        </w:rPr>
        <w:t>3</w:t>
      </w:r>
      <w:r w:rsidRPr="00F3704D">
        <w:rPr>
          <w:rFonts w:asciiTheme="minorHAnsi" w:hAnsiTheme="minorHAnsi"/>
          <w:b/>
          <w:spacing w:val="0"/>
          <w:sz w:val="22"/>
          <w:szCs w:val="22"/>
          <w:vertAlign w:val="superscript"/>
        </w:rPr>
        <w:t xml:space="preserve">15  </w:t>
      </w:r>
      <w:r w:rsidRPr="00F3704D">
        <w:rPr>
          <w:rFonts w:asciiTheme="minorHAnsi" w:hAnsiTheme="minorHAnsi"/>
          <w:spacing w:val="0"/>
          <w:sz w:val="22"/>
          <w:szCs w:val="22"/>
        </w:rPr>
        <w:t>w siedzibie ogłaszającego konkurs.</w:t>
      </w:r>
    </w:p>
    <w:p w:rsidR="00844836" w:rsidRPr="00F3704D" w:rsidRDefault="00844836" w:rsidP="00D82C05">
      <w:pPr>
        <w:shd w:val="clear" w:color="auto" w:fill="FFFFFF"/>
        <w:tabs>
          <w:tab w:val="left" w:pos="1147"/>
        </w:tabs>
        <w:ind w:right="23"/>
        <w:jc w:val="both"/>
        <w:rPr>
          <w:rFonts w:asciiTheme="minorHAnsi" w:hAnsiTheme="minorHAnsi"/>
          <w:bCs/>
          <w:spacing w:val="0"/>
          <w:sz w:val="22"/>
          <w:szCs w:val="22"/>
        </w:rPr>
      </w:pPr>
    </w:p>
    <w:p w:rsidR="009233FC" w:rsidRPr="00F3704D" w:rsidRDefault="00D82C05" w:rsidP="00D82C05">
      <w:pPr>
        <w:shd w:val="clear" w:color="auto" w:fill="FFFFFF"/>
        <w:tabs>
          <w:tab w:val="left" w:pos="1147"/>
        </w:tabs>
        <w:ind w:right="23"/>
        <w:jc w:val="both"/>
        <w:rPr>
          <w:rFonts w:asciiTheme="minorHAnsi" w:hAnsiTheme="minorHAnsi"/>
          <w:bCs/>
          <w:spacing w:val="0"/>
          <w:sz w:val="22"/>
          <w:szCs w:val="22"/>
        </w:rPr>
      </w:pPr>
      <w:r w:rsidRPr="00F3704D">
        <w:rPr>
          <w:rFonts w:asciiTheme="minorHAnsi" w:hAnsiTheme="minorHAnsi"/>
          <w:bCs/>
          <w:spacing w:val="0"/>
          <w:sz w:val="22"/>
          <w:szCs w:val="22"/>
        </w:rPr>
        <w:t>Oferta powi</w:t>
      </w:r>
      <w:r w:rsidR="009233FC" w:rsidRPr="00F3704D">
        <w:rPr>
          <w:rFonts w:asciiTheme="minorHAnsi" w:hAnsiTheme="minorHAnsi"/>
          <w:bCs/>
          <w:spacing w:val="0"/>
          <w:sz w:val="22"/>
          <w:szCs w:val="22"/>
        </w:rPr>
        <w:t xml:space="preserve">nna być złożona na stanowiącym załącznik nr 1 do </w:t>
      </w:r>
      <w:r w:rsidR="00F3704D" w:rsidRPr="00F3704D">
        <w:rPr>
          <w:rFonts w:asciiTheme="minorHAnsi" w:hAnsiTheme="minorHAnsi"/>
          <w:bCs/>
          <w:spacing w:val="0"/>
          <w:sz w:val="22"/>
          <w:szCs w:val="22"/>
        </w:rPr>
        <w:t>ogłoszenia</w:t>
      </w:r>
      <w:r w:rsidRPr="00F3704D">
        <w:rPr>
          <w:rFonts w:asciiTheme="minorHAnsi" w:hAnsiTheme="minorHAnsi"/>
          <w:bCs/>
          <w:spacing w:val="0"/>
          <w:sz w:val="22"/>
          <w:szCs w:val="22"/>
        </w:rPr>
        <w:t xml:space="preserve"> formularzu, </w:t>
      </w:r>
      <w:r w:rsidR="009233FC" w:rsidRPr="00F3704D">
        <w:rPr>
          <w:rFonts w:asciiTheme="minorHAnsi" w:hAnsiTheme="minorHAnsi"/>
          <w:bCs/>
          <w:spacing w:val="0"/>
          <w:sz w:val="22"/>
          <w:szCs w:val="22"/>
        </w:rPr>
        <w:t>oraz zawierać akceptację stanowiącego załącznik nr 2 do ogłoszenia projektu umowy.</w:t>
      </w:r>
      <w:r w:rsidR="00844836" w:rsidRPr="00F3704D">
        <w:rPr>
          <w:rFonts w:asciiTheme="minorHAnsi" w:hAnsiTheme="minorHAnsi"/>
          <w:bCs/>
          <w:spacing w:val="0"/>
          <w:sz w:val="22"/>
          <w:szCs w:val="22"/>
        </w:rPr>
        <w:t xml:space="preserve"> </w:t>
      </w:r>
    </w:p>
    <w:p w:rsidR="000D4531" w:rsidRPr="00F3704D" w:rsidRDefault="00D82C05" w:rsidP="00D82C05">
      <w:pPr>
        <w:shd w:val="clear" w:color="auto" w:fill="FFFFFF"/>
        <w:tabs>
          <w:tab w:val="left" w:pos="1147"/>
        </w:tabs>
        <w:ind w:right="23"/>
        <w:jc w:val="both"/>
        <w:rPr>
          <w:rFonts w:asciiTheme="minorHAnsi" w:hAnsiTheme="minorHAnsi"/>
          <w:bCs/>
          <w:spacing w:val="0"/>
          <w:sz w:val="22"/>
          <w:szCs w:val="22"/>
        </w:rPr>
      </w:pPr>
      <w:r w:rsidRPr="00F3704D">
        <w:rPr>
          <w:rFonts w:asciiTheme="minorHAnsi" w:hAnsiTheme="minorHAnsi"/>
          <w:bCs/>
          <w:spacing w:val="0"/>
          <w:sz w:val="22"/>
          <w:szCs w:val="22"/>
        </w:rPr>
        <w:t xml:space="preserve">W przypadku złożenia </w:t>
      </w:r>
      <w:r w:rsidR="009233FC" w:rsidRPr="00F3704D">
        <w:rPr>
          <w:rFonts w:asciiTheme="minorHAnsi" w:hAnsiTheme="minorHAnsi"/>
          <w:bCs/>
          <w:spacing w:val="0"/>
          <w:sz w:val="22"/>
          <w:szCs w:val="22"/>
        </w:rPr>
        <w:t xml:space="preserve">oferty </w:t>
      </w:r>
      <w:r w:rsidRPr="00F3704D">
        <w:rPr>
          <w:rFonts w:asciiTheme="minorHAnsi" w:hAnsiTheme="minorHAnsi"/>
          <w:bCs/>
          <w:spacing w:val="0"/>
          <w:sz w:val="22"/>
          <w:szCs w:val="22"/>
        </w:rPr>
        <w:t xml:space="preserve">na innym formularzu, oferta zostanie odrzucona. </w:t>
      </w:r>
    </w:p>
    <w:p w:rsidR="00D82C05" w:rsidRPr="00F3704D" w:rsidRDefault="00D82C05" w:rsidP="00D82C05">
      <w:pPr>
        <w:shd w:val="clear" w:color="auto" w:fill="FFFFFF"/>
        <w:tabs>
          <w:tab w:val="left" w:pos="1147"/>
        </w:tabs>
        <w:ind w:right="23"/>
        <w:jc w:val="both"/>
        <w:rPr>
          <w:rFonts w:asciiTheme="minorHAnsi" w:hAnsiTheme="minorHAnsi"/>
          <w:bCs/>
          <w:spacing w:val="0"/>
          <w:sz w:val="22"/>
          <w:szCs w:val="22"/>
        </w:rPr>
      </w:pPr>
      <w:r w:rsidRPr="00F3704D">
        <w:rPr>
          <w:rFonts w:asciiTheme="minorHAnsi" w:hAnsiTheme="minorHAnsi"/>
          <w:bCs/>
          <w:spacing w:val="0"/>
          <w:sz w:val="22"/>
          <w:szCs w:val="22"/>
        </w:rPr>
        <w:t>Do oferty należy dołączyć wszystkie dokum</w:t>
      </w:r>
      <w:r w:rsidR="009233FC" w:rsidRPr="00F3704D">
        <w:rPr>
          <w:rFonts w:asciiTheme="minorHAnsi" w:hAnsiTheme="minorHAnsi"/>
          <w:bCs/>
          <w:spacing w:val="0"/>
          <w:sz w:val="22"/>
          <w:szCs w:val="22"/>
        </w:rPr>
        <w:t>enty wskazane</w:t>
      </w:r>
      <w:r w:rsidR="00844836" w:rsidRPr="00F3704D">
        <w:rPr>
          <w:rFonts w:asciiTheme="minorHAnsi" w:hAnsiTheme="minorHAnsi"/>
          <w:bCs/>
          <w:spacing w:val="0"/>
          <w:sz w:val="22"/>
          <w:szCs w:val="22"/>
        </w:rPr>
        <w:t xml:space="preserve"> </w:t>
      </w:r>
      <w:r w:rsidR="009233FC" w:rsidRPr="00F3704D">
        <w:rPr>
          <w:rFonts w:asciiTheme="minorHAnsi" w:hAnsiTheme="minorHAnsi"/>
          <w:bCs/>
          <w:spacing w:val="0"/>
          <w:sz w:val="22"/>
          <w:szCs w:val="22"/>
        </w:rPr>
        <w:t xml:space="preserve">w </w:t>
      </w:r>
      <w:r w:rsidRPr="00F3704D">
        <w:rPr>
          <w:rFonts w:asciiTheme="minorHAnsi" w:hAnsiTheme="minorHAnsi"/>
          <w:bCs/>
          <w:spacing w:val="0"/>
          <w:sz w:val="22"/>
          <w:szCs w:val="22"/>
        </w:rPr>
        <w:t>obowiązującym formularzu ofert.</w:t>
      </w:r>
    </w:p>
    <w:p w:rsidR="00D82C05" w:rsidRPr="00F3704D" w:rsidRDefault="00D82C05" w:rsidP="00D82C05">
      <w:pPr>
        <w:shd w:val="clear" w:color="auto" w:fill="FFFFFF"/>
        <w:tabs>
          <w:tab w:val="left" w:pos="1147"/>
        </w:tabs>
        <w:ind w:right="23"/>
        <w:jc w:val="both"/>
        <w:rPr>
          <w:rFonts w:asciiTheme="minorHAnsi" w:hAnsiTheme="minorHAnsi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spacing w:line="254" w:lineRule="exact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>Komisja Konkursowa przystąpi do rozstrzygnięcia konkursu ofert na po</w:t>
      </w:r>
      <w:r w:rsidR="00844836" w:rsidRPr="00F3704D">
        <w:rPr>
          <w:rFonts w:asciiTheme="minorHAnsi" w:hAnsiTheme="minorHAnsi"/>
          <w:spacing w:val="0"/>
          <w:sz w:val="22"/>
          <w:szCs w:val="22"/>
        </w:rPr>
        <w:t xml:space="preserve">siedzeniu zamkniętym w dniu  </w:t>
      </w:r>
      <w:r w:rsidR="00F3704D" w:rsidRPr="00F3704D">
        <w:rPr>
          <w:rFonts w:asciiTheme="minorHAnsi" w:hAnsiTheme="minorHAnsi"/>
          <w:spacing w:val="0"/>
          <w:sz w:val="22"/>
          <w:szCs w:val="22"/>
        </w:rPr>
        <w:t>10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</w:t>
      </w:r>
      <w:r w:rsidR="000467EC" w:rsidRPr="00F3704D">
        <w:rPr>
          <w:rFonts w:asciiTheme="minorHAnsi" w:hAnsiTheme="minorHAnsi"/>
          <w:spacing w:val="0"/>
          <w:sz w:val="22"/>
          <w:szCs w:val="22"/>
        </w:rPr>
        <w:t>lutego</w:t>
      </w:r>
      <w:r w:rsidRPr="00F3704D">
        <w:rPr>
          <w:rFonts w:asciiTheme="minorHAnsi" w:hAnsiTheme="minorHAnsi"/>
          <w:spacing w:val="0"/>
          <w:sz w:val="22"/>
          <w:szCs w:val="22"/>
        </w:rPr>
        <w:t xml:space="preserve"> 201</w:t>
      </w:r>
      <w:r w:rsidR="00F3704D" w:rsidRPr="00F3704D">
        <w:rPr>
          <w:rFonts w:asciiTheme="minorHAnsi" w:hAnsiTheme="minorHAnsi"/>
          <w:spacing w:val="0"/>
          <w:sz w:val="22"/>
          <w:szCs w:val="22"/>
        </w:rPr>
        <w:t>4</w:t>
      </w:r>
      <w:r w:rsidR="000D4531" w:rsidRPr="00F3704D">
        <w:rPr>
          <w:rFonts w:asciiTheme="minorHAnsi" w:hAnsiTheme="minorHAnsi"/>
          <w:spacing w:val="0"/>
          <w:sz w:val="22"/>
          <w:szCs w:val="22"/>
        </w:rPr>
        <w:t xml:space="preserve"> </w:t>
      </w:r>
      <w:r w:rsidRPr="00F3704D">
        <w:rPr>
          <w:rFonts w:asciiTheme="minorHAnsi" w:hAnsiTheme="minorHAnsi"/>
          <w:spacing w:val="0"/>
          <w:sz w:val="22"/>
          <w:szCs w:val="22"/>
        </w:rPr>
        <w:t>r. w siedzibie ogłaszającego konkurs.</w:t>
      </w:r>
    </w:p>
    <w:p w:rsidR="00D82C05" w:rsidRPr="00F3704D" w:rsidRDefault="00D82C05" w:rsidP="00D82C05">
      <w:pPr>
        <w:shd w:val="clear" w:color="auto" w:fill="FFFFFF"/>
        <w:spacing w:line="254" w:lineRule="exact"/>
        <w:jc w:val="both"/>
        <w:rPr>
          <w:rFonts w:asciiTheme="minorHAnsi" w:hAnsiTheme="minorHAnsi"/>
          <w:spacing w:val="0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ind w:left="11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 xml:space="preserve">Gmina zastrzega sobie prawo do odwołania konkursu oraz do przesunięcia terminu składania ofert bez podania przyczyny. </w:t>
      </w:r>
    </w:p>
    <w:p w:rsidR="009233FC" w:rsidRPr="00F3704D" w:rsidRDefault="009233FC" w:rsidP="00D82C05">
      <w:pPr>
        <w:shd w:val="clear" w:color="auto" w:fill="FFFFFF"/>
        <w:ind w:left="11"/>
        <w:jc w:val="both"/>
        <w:rPr>
          <w:rFonts w:asciiTheme="minorHAnsi" w:hAnsiTheme="minorHAnsi"/>
          <w:spacing w:val="0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ind w:left="11"/>
        <w:jc w:val="both"/>
        <w:rPr>
          <w:rFonts w:asciiTheme="minorHAnsi" w:hAnsiTheme="minorHAnsi"/>
          <w:spacing w:val="0"/>
          <w:sz w:val="22"/>
          <w:szCs w:val="22"/>
        </w:rPr>
      </w:pPr>
      <w:r w:rsidRPr="00F3704D">
        <w:rPr>
          <w:rFonts w:asciiTheme="minorHAnsi" w:hAnsiTheme="minorHAnsi"/>
          <w:spacing w:val="0"/>
          <w:sz w:val="22"/>
          <w:szCs w:val="22"/>
        </w:rPr>
        <w:t xml:space="preserve">Do konkursu ofert </w:t>
      </w:r>
      <w:r w:rsidR="00761B0A" w:rsidRPr="00F3704D">
        <w:rPr>
          <w:rFonts w:asciiTheme="minorHAnsi" w:hAnsiTheme="minorHAnsi"/>
          <w:spacing w:val="0"/>
          <w:sz w:val="22"/>
          <w:szCs w:val="22"/>
        </w:rPr>
        <w:t>nie stosuje się przepisów</w:t>
      </w:r>
      <w:r w:rsidR="000D4531" w:rsidRPr="00F3704D">
        <w:rPr>
          <w:rFonts w:asciiTheme="minorHAnsi" w:hAnsiTheme="minorHAnsi"/>
          <w:spacing w:val="0"/>
          <w:sz w:val="22"/>
          <w:szCs w:val="22"/>
        </w:rPr>
        <w:t xml:space="preserve"> ustawy -</w:t>
      </w:r>
      <w:r w:rsidR="00761B0A" w:rsidRPr="00F3704D">
        <w:rPr>
          <w:rFonts w:asciiTheme="minorHAnsi" w:hAnsiTheme="minorHAnsi"/>
          <w:spacing w:val="0"/>
          <w:sz w:val="22"/>
          <w:szCs w:val="22"/>
        </w:rPr>
        <w:t xml:space="preserve"> Prawo Zamówie</w:t>
      </w:r>
      <w:r w:rsidR="00EC33F7" w:rsidRPr="00F3704D">
        <w:rPr>
          <w:rFonts w:asciiTheme="minorHAnsi" w:hAnsiTheme="minorHAnsi"/>
          <w:spacing w:val="0"/>
          <w:sz w:val="22"/>
          <w:szCs w:val="22"/>
        </w:rPr>
        <w:t>ń</w:t>
      </w:r>
      <w:r w:rsidR="00761B0A" w:rsidRPr="00F3704D">
        <w:rPr>
          <w:rFonts w:asciiTheme="minorHAnsi" w:hAnsiTheme="minorHAnsi"/>
          <w:spacing w:val="0"/>
          <w:sz w:val="22"/>
          <w:szCs w:val="22"/>
        </w:rPr>
        <w:t xml:space="preserve"> Publicznych. </w:t>
      </w:r>
    </w:p>
    <w:p w:rsidR="00D82C05" w:rsidRPr="00F3704D" w:rsidRDefault="00D82C05" w:rsidP="00D82C05">
      <w:pPr>
        <w:shd w:val="clear" w:color="auto" w:fill="FFFFFF"/>
        <w:spacing w:line="187" w:lineRule="exact"/>
        <w:ind w:left="6221" w:right="5" w:firstLine="16"/>
        <w:rPr>
          <w:rFonts w:asciiTheme="minorHAnsi" w:hAnsiTheme="minorHAnsi"/>
          <w:sz w:val="22"/>
          <w:szCs w:val="22"/>
        </w:rPr>
      </w:pPr>
    </w:p>
    <w:p w:rsidR="00D82C05" w:rsidRPr="00F3704D" w:rsidRDefault="00D82C05" w:rsidP="00D82C05">
      <w:pPr>
        <w:widowControl/>
        <w:shd w:val="clear" w:color="auto" w:fill="FFFFFF"/>
        <w:tabs>
          <w:tab w:val="left" w:pos="426"/>
        </w:tabs>
        <w:autoSpaceDE/>
        <w:spacing w:line="250" w:lineRule="exact"/>
        <w:ind w:left="731" w:hanging="731"/>
        <w:jc w:val="both"/>
        <w:rPr>
          <w:rFonts w:asciiTheme="minorHAnsi" w:hAnsiTheme="minorHAnsi"/>
          <w:sz w:val="22"/>
          <w:szCs w:val="22"/>
        </w:rPr>
      </w:pPr>
    </w:p>
    <w:p w:rsidR="00D82C05" w:rsidRPr="00F3704D" w:rsidRDefault="00D82C05" w:rsidP="00D82C05">
      <w:pPr>
        <w:shd w:val="clear" w:color="auto" w:fill="FFFFFF"/>
        <w:spacing w:before="394" w:line="250" w:lineRule="exact"/>
        <w:ind w:right="19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>Załączniki:</w:t>
      </w:r>
    </w:p>
    <w:p w:rsidR="00D82C05" w:rsidRPr="00F3704D" w:rsidRDefault="00D82C05" w:rsidP="00D82C05">
      <w:pPr>
        <w:pStyle w:val="Akapitzlist"/>
        <w:numPr>
          <w:ilvl w:val="0"/>
          <w:numId w:val="1"/>
        </w:numPr>
        <w:shd w:val="clear" w:color="auto" w:fill="FFFFFF"/>
        <w:spacing w:line="250" w:lineRule="exact"/>
        <w:ind w:right="19"/>
        <w:jc w:val="both"/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 xml:space="preserve">Załącznik Nr 1  - </w:t>
      </w:r>
      <w:r w:rsidR="00F3704D" w:rsidRPr="00F3704D">
        <w:rPr>
          <w:rFonts w:asciiTheme="minorHAnsi" w:hAnsiTheme="minorHAnsi"/>
          <w:sz w:val="22"/>
          <w:szCs w:val="22"/>
        </w:rPr>
        <w:t xml:space="preserve"> </w:t>
      </w:r>
      <w:r w:rsidRPr="00F3704D">
        <w:rPr>
          <w:rFonts w:asciiTheme="minorHAnsi" w:hAnsiTheme="minorHAnsi"/>
          <w:sz w:val="22"/>
          <w:szCs w:val="22"/>
        </w:rPr>
        <w:t>Formularz oferty</w:t>
      </w:r>
    </w:p>
    <w:p w:rsidR="00D82C05" w:rsidRPr="00F3704D" w:rsidRDefault="00D82C05" w:rsidP="00D82C05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3704D">
        <w:rPr>
          <w:rFonts w:asciiTheme="minorHAnsi" w:hAnsiTheme="minorHAnsi"/>
          <w:sz w:val="22"/>
          <w:szCs w:val="22"/>
        </w:rPr>
        <w:t xml:space="preserve">Załącznik Nr 2 </w:t>
      </w:r>
      <w:r w:rsidR="00F3704D" w:rsidRPr="00F3704D">
        <w:rPr>
          <w:rFonts w:asciiTheme="minorHAnsi" w:hAnsiTheme="minorHAnsi"/>
          <w:sz w:val="22"/>
          <w:szCs w:val="22"/>
        </w:rPr>
        <w:t xml:space="preserve">  </w:t>
      </w:r>
      <w:r w:rsidRPr="00F3704D">
        <w:rPr>
          <w:rFonts w:asciiTheme="minorHAnsi" w:hAnsiTheme="minorHAnsi"/>
          <w:sz w:val="22"/>
          <w:szCs w:val="22"/>
        </w:rPr>
        <w:t>-  Projekt umowy</w:t>
      </w:r>
    </w:p>
    <w:p w:rsidR="00057A82" w:rsidRPr="00F3704D" w:rsidRDefault="00057A82">
      <w:pPr>
        <w:rPr>
          <w:rFonts w:asciiTheme="minorHAnsi" w:hAnsiTheme="minorHAnsi"/>
          <w:sz w:val="22"/>
          <w:szCs w:val="22"/>
        </w:rPr>
      </w:pPr>
    </w:p>
    <w:sectPr w:rsidR="00057A82" w:rsidRPr="00F3704D" w:rsidSect="00567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F73DF"/>
    <w:multiLevelType w:val="hybridMultilevel"/>
    <w:tmpl w:val="243E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/>
  <w:defaultTabStop w:val="708"/>
  <w:hyphenationZone w:val="425"/>
  <w:characterSpacingControl w:val="doNotCompress"/>
  <w:compat/>
  <w:rsids>
    <w:rsidRoot w:val="00D82C05"/>
    <w:rsid w:val="000467EC"/>
    <w:rsid w:val="00057A82"/>
    <w:rsid w:val="00082E2D"/>
    <w:rsid w:val="000D4531"/>
    <w:rsid w:val="00195E57"/>
    <w:rsid w:val="002C5C3E"/>
    <w:rsid w:val="002E241A"/>
    <w:rsid w:val="002F41E1"/>
    <w:rsid w:val="00302FF0"/>
    <w:rsid w:val="00342AA3"/>
    <w:rsid w:val="00342E4D"/>
    <w:rsid w:val="003B137B"/>
    <w:rsid w:val="003C55B2"/>
    <w:rsid w:val="004709E0"/>
    <w:rsid w:val="00500F82"/>
    <w:rsid w:val="005F6D32"/>
    <w:rsid w:val="00603856"/>
    <w:rsid w:val="00607D02"/>
    <w:rsid w:val="006C50CC"/>
    <w:rsid w:val="006F399C"/>
    <w:rsid w:val="00761B0A"/>
    <w:rsid w:val="007F580F"/>
    <w:rsid w:val="0084194C"/>
    <w:rsid w:val="00844836"/>
    <w:rsid w:val="00852D5D"/>
    <w:rsid w:val="009233FC"/>
    <w:rsid w:val="009507AD"/>
    <w:rsid w:val="00A54C00"/>
    <w:rsid w:val="00A6116A"/>
    <w:rsid w:val="00B77F84"/>
    <w:rsid w:val="00BC4A02"/>
    <w:rsid w:val="00D82C05"/>
    <w:rsid w:val="00D96DEC"/>
    <w:rsid w:val="00DA0F0F"/>
    <w:rsid w:val="00E43A28"/>
    <w:rsid w:val="00EC33F7"/>
    <w:rsid w:val="00F3704D"/>
    <w:rsid w:val="00F86CBD"/>
    <w:rsid w:val="00FA393F"/>
    <w:rsid w:val="00F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C05"/>
    <w:pPr>
      <w:widowControl w:val="0"/>
      <w:suppressAutoHyphens/>
      <w:autoSpaceDE w:val="0"/>
      <w:spacing w:line="240" w:lineRule="auto"/>
      <w:ind w:firstLine="0"/>
    </w:pPr>
    <w:rPr>
      <w:rFonts w:ascii="Arial" w:eastAsia="Times New Roman" w:hAnsi="Arial" w:cs="Arial"/>
      <w:spacing w:val="-14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2C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2C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41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1E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1E1"/>
    <w:rPr>
      <w:rFonts w:ascii="Arial" w:eastAsia="Times New Roman" w:hAnsi="Arial" w:cs="Arial"/>
      <w:spacing w:val="-14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1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1E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1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1E1"/>
    <w:rPr>
      <w:rFonts w:ascii="Tahoma" w:eastAsia="Times New Roman" w:hAnsi="Tahoma" w:cs="Tahoma"/>
      <w:spacing w:val="-14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zarowic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7</cp:revision>
  <cp:lastPrinted>2014-01-16T13:57:00Z</cp:lastPrinted>
  <dcterms:created xsi:type="dcterms:W3CDTF">2014-01-16T12:01:00Z</dcterms:created>
  <dcterms:modified xsi:type="dcterms:W3CDTF">2014-01-21T10:23:00Z</dcterms:modified>
</cp:coreProperties>
</file>